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B6" w:rsidRPr="00517BB6" w:rsidRDefault="00517BB6" w:rsidP="00346B99">
      <w:pPr>
        <w:spacing w:after="0"/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AMBITO </w:t>
      </w:r>
      <w:r w:rsidR="003A7789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9</w:t>
      </w: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 – </w:t>
      </w:r>
      <w:r w:rsidR="003A7789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SEBINO E OVEST BRESCIANO</w:t>
      </w:r>
    </w:p>
    <w:p w:rsidR="00517BB6" w:rsidRPr="00517BB6" w:rsidRDefault="00517BB6" w:rsidP="00346B99">
      <w:pPr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ELENCO SCUOLE, RECAPITI, OPEN DAY</w:t>
      </w:r>
    </w:p>
    <w:tbl>
      <w:tblPr>
        <w:tblStyle w:val="Tabellagriglia3-colore1"/>
        <w:tblW w:w="4907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2651"/>
        <w:gridCol w:w="2049"/>
        <w:gridCol w:w="1420"/>
        <w:gridCol w:w="2124"/>
        <w:gridCol w:w="2124"/>
        <w:gridCol w:w="1469"/>
        <w:gridCol w:w="1469"/>
        <w:gridCol w:w="1469"/>
        <w:gridCol w:w="1469"/>
        <w:gridCol w:w="1469"/>
        <w:gridCol w:w="1469"/>
        <w:gridCol w:w="1469"/>
        <w:gridCol w:w="1469"/>
      </w:tblGrid>
      <w:tr w:rsidR="003B3A6A" w:rsidRPr="00521827" w:rsidTr="00521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9" w:type="pct"/>
            <w:vAlign w:val="bottom"/>
          </w:tcPr>
          <w:p w:rsidR="003B3A6A" w:rsidRPr="00521827" w:rsidRDefault="003B3A6A" w:rsidP="003A7789">
            <w:pPr>
              <w:rPr>
                <w:rFonts w:ascii="Arial" w:hAnsi="Arial" w:cs="Arial"/>
                <w:color w:val="1F4E79" w:themeColor="accent1" w:themeShade="80"/>
                <w:sz w:val="18"/>
              </w:rPr>
            </w:pPr>
            <w:r w:rsidRPr="00521827">
              <w:rPr>
                <w:rFonts w:ascii="Arial" w:hAnsi="Arial" w:cs="Arial"/>
                <w:bCs w:val="0"/>
                <w:color w:val="1F4E79" w:themeColor="accent1" w:themeShade="80"/>
                <w:sz w:val="18"/>
              </w:rPr>
              <w:t>ISTITUTO</w:t>
            </w:r>
          </w:p>
        </w:tc>
        <w:tc>
          <w:tcPr>
            <w:tcW w:w="463" w:type="pct"/>
            <w:vAlign w:val="bottom"/>
          </w:tcPr>
          <w:p w:rsidR="003B3A6A" w:rsidRPr="00521827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521827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INDIRIZZO</w:t>
            </w:r>
          </w:p>
        </w:tc>
        <w:tc>
          <w:tcPr>
            <w:tcW w:w="321" w:type="pct"/>
            <w:vAlign w:val="bottom"/>
          </w:tcPr>
          <w:p w:rsidR="003B3A6A" w:rsidRPr="00521827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521827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TELEFONO</w:t>
            </w:r>
          </w:p>
        </w:tc>
        <w:tc>
          <w:tcPr>
            <w:tcW w:w="480" w:type="pct"/>
            <w:vAlign w:val="bottom"/>
          </w:tcPr>
          <w:p w:rsidR="003B3A6A" w:rsidRPr="00521827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521827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E-MAIL</w:t>
            </w:r>
          </w:p>
        </w:tc>
        <w:tc>
          <w:tcPr>
            <w:tcW w:w="480" w:type="pct"/>
            <w:vAlign w:val="bottom"/>
          </w:tcPr>
          <w:p w:rsidR="003B3A6A" w:rsidRPr="00521827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521827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SITO WEB</w:t>
            </w:r>
          </w:p>
        </w:tc>
        <w:tc>
          <w:tcPr>
            <w:tcW w:w="332" w:type="pct"/>
            <w:vAlign w:val="bottom"/>
          </w:tcPr>
          <w:p w:rsidR="003B3A6A" w:rsidRPr="00521827" w:rsidRDefault="003B3A6A" w:rsidP="003A77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21827">
              <w:rPr>
                <w:rFonts w:ascii="Arial" w:hAnsi="Arial" w:cs="Arial"/>
                <w:bCs w:val="0"/>
                <w:color w:val="C00000"/>
                <w:sz w:val="18"/>
                <w:szCs w:val="18"/>
              </w:rPr>
              <w:t>PRIMA DATA</w:t>
            </w:r>
          </w:p>
        </w:tc>
        <w:tc>
          <w:tcPr>
            <w:tcW w:w="332" w:type="pct"/>
            <w:vAlign w:val="bottom"/>
          </w:tcPr>
          <w:p w:rsidR="003B3A6A" w:rsidRPr="00521827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521827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ORARIO</w:t>
            </w:r>
          </w:p>
        </w:tc>
        <w:tc>
          <w:tcPr>
            <w:tcW w:w="332" w:type="pct"/>
            <w:vAlign w:val="bottom"/>
          </w:tcPr>
          <w:p w:rsidR="003B3A6A" w:rsidRPr="00521827" w:rsidRDefault="003B3A6A" w:rsidP="003A77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  <w:sz w:val="18"/>
                <w:szCs w:val="18"/>
              </w:rPr>
            </w:pPr>
            <w:r w:rsidRPr="00521827">
              <w:rPr>
                <w:rFonts w:ascii="Arial" w:hAnsi="Arial" w:cs="Arial"/>
                <w:bCs w:val="0"/>
                <w:color w:val="C00000"/>
                <w:sz w:val="18"/>
                <w:szCs w:val="18"/>
              </w:rPr>
              <w:t>SECONDA DATA</w:t>
            </w:r>
          </w:p>
        </w:tc>
        <w:tc>
          <w:tcPr>
            <w:tcW w:w="332" w:type="pct"/>
            <w:vAlign w:val="bottom"/>
          </w:tcPr>
          <w:p w:rsidR="003B3A6A" w:rsidRPr="00521827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521827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ORARIO</w:t>
            </w:r>
          </w:p>
        </w:tc>
        <w:tc>
          <w:tcPr>
            <w:tcW w:w="332" w:type="pct"/>
            <w:vAlign w:val="bottom"/>
          </w:tcPr>
          <w:p w:rsidR="003B3A6A" w:rsidRPr="00521827" w:rsidRDefault="003B3A6A" w:rsidP="003A77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  <w:sz w:val="18"/>
                <w:szCs w:val="18"/>
              </w:rPr>
            </w:pPr>
            <w:r w:rsidRPr="00521827">
              <w:rPr>
                <w:rFonts w:ascii="Arial" w:hAnsi="Arial" w:cs="Arial"/>
                <w:bCs w:val="0"/>
                <w:color w:val="C00000"/>
                <w:sz w:val="18"/>
                <w:szCs w:val="18"/>
              </w:rPr>
              <w:t>TERZA DATA</w:t>
            </w:r>
          </w:p>
        </w:tc>
        <w:tc>
          <w:tcPr>
            <w:tcW w:w="332" w:type="pct"/>
            <w:vAlign w:val="bottom"/>
          </w:tcPr>
          <w:p w:rsidR="003B3A6A" w:rsidRPr="00521827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521827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ORARIO</w:t>
            </w:r>
          </w:p>
        </w:tc>
        <w:tc>
          <w:tcPr>
            <w:tcW w:w="332" w:type="pct"/>
            <w:vAlign w:val="bottom"/>
          </w:tcPr>
          <w:p w:rsidR="003B3A6A" w:rsidRPr="00521827" w:rsidRDefault="003B3A6A" w:rsidP="003A77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  <w:sz w:val="18"/>
                <w:szCs w:val="18"/>
              </w:rPr>
            </w:pPr>
            <w:r w:rsidRPr="00521827">
              <w:rPr>
                <w:rFonts w:ascii="Arial" w:hAnsi="Arial" w:cs="Arial"/>
                <w:bCs w:val="0"/>
                <w:color w:val="C00000"/>
                <w:sz w:val="18"/>
                <w:szCs w:val="18"/>
              </w:rPr>
              <w:t>QUARTA DATA</w:t>
            </w:r>
          </w:p>
        </w:tc>
        <w:tc>
          <w:tcPr>
            <w:tcW w:w="332" w:type="pct"/>
            <w:vAlign w:val="bottom"/>
          </w:tcPr>
          <w:p w:rsidR="003B3A6A" w:rsidRPr="00521827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521827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ORARIO</w:t>
            </w:r>
          </w:p>
        </w:tc>
      </w:tr>
      <w:tr w:rsidR="00521827" w:rsidRPr="00521827" w:rsidTr="0052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CFP G. ZANARDELLI - UO CHIARI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CHIARI - Via SS Trinità, 32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030/712401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 xml:space="preserve"> chiari@cfpzanardelli.it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http://www.cfpzanardelli.it/chiari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03/12/2019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18.00 - 21.00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14/12/2019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10.00 - 17.00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20/12/2019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16.00 - 19.00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11/01/2020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10.00 - 17.00</w:t>
            </w:r>
          </w:p>
        </w:tc>
      </w:tr>
      <w:tr w:rsidR="00521827" w:rsidRPr="00521827" w:rsidTr="0052182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CFP G. ZANARDELLI - UO CLUSANE DI ISEO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CLUSANE D'ISEO - Via Sandro Pertini, 16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030/989522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 xml:space="preserve"> didattica.clusane@cfpzanardelli.it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http://www.cfpzanardelli.it/clusane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05/12/2019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18:00 - 22:00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14/12/2019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12:00 - 17:00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11/01/2020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12:00 - 17:00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22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1827" w:rsidRPr="00521827" w:rsidTr="0052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CFP PAIDEIA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PALAZZOLO SULL’OGLIO - Via Trento, 32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030/738046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 xml:space="preserve"> info@scuolapaideia.it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http://www.scuolapaideia.it/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16/11/2019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10:00 - 12:00 e 16:00 - 18:00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20/11/2019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16:00 - 19:00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07/12/2019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10:00 - 12:00 e 16:00 - 18:00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11/01/2020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10:00 - 12:00 e 16:00 - 18:00</w:t>
            </w:r>
          </w:p>
        </w:tc>
      </w:tr>
      <w:tr w:rsidR="00521827" w:rsidRPr="00521827" w:rsidTr="0052182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FONDAZIONE AIB CENTRO FORMAZIONE OME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OME - Piazza Aldo Moro, 23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030/6527828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 xml:space="preserve"> segreteria.ome@cfaib.it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www.cfaib.it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23/11/2019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14:30 - 17:00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14/12/2019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14:30 - 17:00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11/01/2020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14:30 - 17:00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22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1827" w:rsidRPr="00521827" w:rsidTr="0052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FONDAZIONE MADDALENA DI CANOSSA - ACCADEMIA SYMPOSIUM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RODENGO SAIANO - Via L. Pavoni, 15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030/2384917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 xml:space="preserve"> segreteria@accademiasymposium.it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https://www.accademiasymposium.it/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16/11/2019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10:00 - 12:00 e 16:00 - 18:00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24/11/2019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10:00 - 12:00 e 16:00 - 18:00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11/12/2019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18:00 - 20:00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22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1827" w:rsidRPr="00521827" w:rsidTr="0052182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IIS ANTONIETTI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ISEO - Via Paolo Vi, 3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030/981020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segreteria@antoniettiseo.it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www.antoniettiseo.edu.it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05/12/2019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18:30 - 21:00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15/12/2019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09:00 - 12:00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11/01/2020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14:30 - 17:00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22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1827" w:rsidRPr="00521827" w:rsidTr="0052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IIS C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. </w:t>
            </w:r>
            <w:bookmarkStart w:id="0" w:name="_GoBack"/>
            <w:bookmarkEnd w:id="0"/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>MARZOLI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PALAZZOLO SULL’OGLIO - Via Levadello S.N.C.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030/7400391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 xml:space="preserve"> bsis01800p@istruzione.it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www.istitutomarzoli.edu.it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03/12/2019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20:00 - 22:00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07/12/2019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14:00 - 17:00 sezione LICEO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14/12/2019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14:00 - 17:00 sezione ITT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18/01/2020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14:00 - 16:00 sezione LICEO</w:t>
            </w:r>
          </w:p>
        </w:tc>
      </w:tr>
      <w:tr w:rsidR="00521827" w:rsidRPr="00521827" w:rsidTr="0052182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IIS GIOVANNI FALCONE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PALAZZOLO SULL’OGLIO - Via Levadello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030/7405911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 xml:space="preserve"> bsis03400l@istruzione.it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www.falconeiis.edu.it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30/11/2019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14:30 - 17:30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14/12/2019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9:00 - 12:00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11/01/2020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14:30 - 17:30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22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1827" w:rsidRPr="00521827" w:rsidTr="0052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IIS LORENZO GIGLI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ROVATO - Via Europa, 46/D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030/7721610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 xml:space="preserve"> bsis01700v@istruzione.it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http://www.istitutogiglirovato.gov.it/pvw/app/bsii0001/pvw_sito.php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23/11/2019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15:00 - 18:00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06/12/2019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18:00 - 20:00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22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18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1827" w:rsidRPr="00521827" w:rsidTr="0052182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IIS LUIGI EINAUDI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CHIARI - Via F.lli Sirani, 1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030/711244 - 030/7000242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 xml:space="preserve"> bsis03800x@istruzione.it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https://iisleinaudi.edu.it/sitepage/orientamento/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01/12/2019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10:00 - 12:00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14/12/2019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14:15 - 17:00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11/01/2020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14:00 - 16:00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22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1827" w:rsidRPr="00521827" w:rsidTr="0052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ISTITUTO SALESIANO SAN BERNARDINO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CHIARI - Via Palazzolo, 1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030/7006811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 xml:space="preserve"> segreteria.chiari@salesiani.it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www.salesianichiari.it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23/11/2019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14:30 - 18:00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14/12/2019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14:30 - 18:00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11/01/2020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14:30 - 18:00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22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1827" w:rsidRPr="00521827" w:rsidTr="0052182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521827" w:rsidRPr="00521827" w:rsidRDefault="00521827" w:rsidP="0052182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LICEI PARITARI MADONNA DELLA NEVE</w:t>
            </w:r>
          </w:p>
        </w:tc>
        <w:tc>
          <w:tcPr>
            <w:tcW w:w="463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ADRO - Via Nigoline 36</w:t>
            </w:r>
          </w:p>
        </w:tc>
        <w:tc>
          <w:tcPr>
            <w:tcW w:w="321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030/7357307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 xml:space="preserve"> segreteria@madonnadellaneve.it</w:t>
            </w:r>
          </w:p>
        </w:tc>
        <w:tc>
          <w:tcPr>
            <w:tcW w:w="480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2"/>
              </w:rPr>
            </w:pPr>
            <w:r w:rsidRPr="00521827">
              <w:rPr>
                <w:rFonts w:ascii="Calibri" w:hAnsi="Calibri" w:cs="Calibri"/>
                <w:sz w:val="18"/>
                <w:szCs w:val="22"/>
              </w:rPr>
              <w:t xml:space="preserve"> www.madonnadellaneve.it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</w:pPr>
            <w:r w:rsidRPr="00521827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22"/>
              </w:rPr>
              <w:t>30/11/2019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521827">
              <w:rPr>
                <w:rFonts w:ascii="Arial" w:hAnsi="Arial" w:cs="Arial"/>
                <w:sz w:val="18"/>
                <w:szCs w:val="22"/>
              </w:rPr>
              <w:t>14:30 - 17:30</w:t>
            </w: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22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18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18"/>
              </w:rPr>
            </w:pPr>
          </w:p>
        </w:tc>
        <w:tc>
          <w:tcPr>
            <w:tcW w:w="332" w:type="pct"/>
            <w:vAlign w:val="bottom"/>
          </w:tcPr>
          <w:p w:rsidR="00521827" w:rsidRPr="00521827" w:rsidRDefault="00521827" w:rsidP="005218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517BB6" w:rsidRDefault="00517BB6"/>
    <w:p w:rsidR="00517BB6" w:rsidRDefault="00517BB6"/>
    <w:p w:rsidR="00517BB6" w:rsidRDefault="00517BB6"/>
    <w:sectPr w:rsidR="00517BB6" w:rsidSect="00345205">
      <w:pgSz w:w="23811" w:h="16838" w:orient="landscape" w:code="8"/>
      <w:pgMar w:top="1134" w:right="70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B6"/>
    <w:rsid w:val="00031951"/>
    <w:rsid w:val="001B16A4"/>
    <w:rsid w:val="00345205"/>
    <w:rsid w:val="00346B99"/>
    <w:rsid w:val="003A7789"/>
    <w:rsid w:val="003B3A6A"/>
    <w:rsid w:val="00517BB6"/>
    <w:rsid w:val="00521827"/>
    <w:rsid w:val="00580857"/>
    <w:rsid w:val="0065209D"/>
    <w:rsid w:val="006F40F3"/>
    <w:rsid w:val="008520CF"/>
    <w:rsid w:val="0088297A"/>
    <w:rsid w:val="008A1102"/>
    <w:rsid w:val="008C0CC4"/>
    <w:rsid w:val="009174F8"/>
    <w:rsid w:val="009B7D33"/>
    <w:rsid w:val="00A31799"/>
    <w:rsid w:val="00A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7F0A"/>
  <w15:chartTrackingRefBased/>
  <w15:docId w15:val="{E82D562E-96F0-45CD-A86D-8D3231C6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45205"/>
  </w:style>
  <w:style w:type="paragraph" w:styleId="Titolo1">
    <w:name w:val="heading 1"/>
    <w:basedOn w:val="Normale"/>
    <w:next w:val="Normale"/>
    <w:link w:val="Titolo1Carattere"/>
    <w:uiPriority w:val="9"/>
    <w:qFormat/>
    <w:rsid w:val="0034520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52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20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520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520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520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520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52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52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3-colore1">
    <w:name w:val="Grid Table 3 Accent 1"/>
    <w:basedOn w:val="Tabellanormale"/>
    <w:uiPriority w:val="48"/>
    <w:rsid w:val="00517B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4520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205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205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520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520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5205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20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520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52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205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45205"/>
    <w:rPr>
      <w:b/>
      <w:bCs/>
    </w:rPr>
  </w:style>
  <w:style w:type="character" w:styleId="Enfasicorsivo">
    <w:name w:val="Emphasis"/>
    <w:uiPriority w:val="20"/>
    <w:qFormat/>
    <w:rsid w:val="00345205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34520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4520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520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520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5205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345205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345205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345205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345205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34520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5205"/>
    <w:pPr>
      <w:outlineLvl w:val="9"/>
    </w:pPr>
  </w:style>
  <w:style w:type="table" w:styleId="Grigliatabella">
    <w:name w:val="Table Grid"/>
    <w:basedOn w:val="Tabellanormale"/>
    <w:uiPriority w:val="39"/>
    <w:rsid w:val="003452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B7D33"/>
    <w:rPr>
      <w:color w:val="4794A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2</cp:revision>
  <dcterms:created xsi:type="dcterms:W3CDTF">2019-11-07T05:00:00Z</dcterms:created>
  <dcterms:modified xsi:type="dcterms:W3CDTF">2019-11-07T05:00:00Z</dcterms:modified>
</cp:coreProperties>
</file>